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1" w:rsidRDefault="00893A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-884555</wp:posOffset>
            </wp:positionV>
            <wp:extent cx="4650105" cy="3145790"/>
            <wp:effectExtent l="19050" t="0" r="0" b="0"/>
            <wp:wrapThrough wrapText="bothSides">
              <wp:wrapPolygon edited="0">
                <wp:start x="-88" y="0"/>
                <wp:lineTo x="-88" y="21452"/>
                <wp:lineTo x="21591" y="21452"/>
                <wp:lineTo x="21591" y="0"/>
                <wp:lineTo x="-88" y="0"/>
              </wp:wrapPolygon>
            </wp:wrapThrough>
            <wp:docPr id="2" name="Рисунок 2" descr="C:\Users\1\Desktop\отчетность\на В.В. Романенко по оборонно-массовой\през дети в бин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ность\на В.В. Романенко по оборонно-массовой\през дети в бинт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861" w:rsidRPr="00645861" w:rsidRDefault="00645861" w:rsidP="00645861">
      <w:pPr>
        <w:ind w:left="-567" w:firstLine="567"/>
        <w:jc w:val="center"/>
        <w:rPr>
          <w:color w:val="FF0000"/>
          <w:sz w:val="40"/>
          <w:szCs w:val="40"/>
        </w:rPr>
      </w:pPr>
      <w:r w:rsidRPr="00645861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-1210310</wp:posOffset>
            </wp:positionV>
            <wp:extent cx="4824730" cy="3145790"/>
            <wp:effectExtent l="19050" t="0" r="0" b="0"/>
            <wp:wrapThrough wrapText="bothSides">
              <wp:wrapPolygon edited="0">
                <wp:start x="-85" y="0"/>
                <wp:lineTo x="-85" y="21452"/>
                <wp:lineTo x="21577" y="21452"/>
                <wp:lineTo x="21577" y="0"/>
                <wp:lineTo x="-85" y="0"/>
              </wp:wrapPolygon>
            </wp:wrapThrough>
            <wp:docPr id="1" name="Рисунок 1" descr="C:\Users\1\Desktop\отчетность\на В.В. Романенко по оборонно-массовой\през начало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ность\на В.В. Романенко по оборонно-массовой\през начало вой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861">
        <w:rPr>
          <w:rFonts w:ascii="Times New Roman" w:hAnsi="Times New Roman" w:cs="Times New Roman"/>
          <w:color w:val="FF0000"/>
          <w:sz w:val="40"/>
          <w:szCs w:val="40"/>
        </w:rPr>
        <w:t xml:space="preserve">Презентация «Дети войны» для воспитанников старшего возраста МБДОУ </w:t>
      </w:r>
      <w:proofErr w:type="spellStart"/>
      <w:r w:rsidRPr="00645861">
        <w:rPr>
          <w:rFonts w:ascii="Times New Roman" w:hAnsi="Times New Roman" w:cs="Times New Roman"/>
          <w:color w:val="FF0000"/>
          <w:sz w:val="40"/>
          <w:szCs w:val="40"/>
        </w:rPr>
        <w:t>д</w:t>
      </w:r>
      <w:proofErr w:type="spellEnd"/>
      <w:r w:rsidRPr="00645861">
        <w:rPr>
          <w:rFonts w:ascii="Times New Roman" w:hAnsi="Times New Roman" w:cs="Times New Roman"/>
          <w:color w:val="FF0000"/>
          <w:sz w:val="40"/>
          <w:szCs w:val="40"/>
        </w:rPr>
        <w:t>/с № 16 в рамках месячника оборонно-массовой и военно-патриотической работы</w:t>
      </w:r>
    </w:p>
    <w:p w:rsidR="00645861" w:rsidRDefault="00893A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50800</wp:posOffset>
            </wp:positionV>
            <wp:extent cx="5403850" cy="2974975"/>
            <wp:effectExtent l="19050" t="0" r="6350" b="0"/>
            <wp:wrapThrough wrapText="bothSides">
              <wp:wrapPolygon edited="0">
                <wp:start x="-76" y="0"/>
                <wp:lineTo x="-76" y="21439"/>
                <wp:lineTo x="21625" y="21439"/>
                <wp:lineTo x="21625" y="0"/>
                <wp:lineTo x="-76" y="0"/>
              </wp:wrapPolygon>
            </wp:wrapThrough>
            <wp:docPr id="3" name="Рисунок 3" descr="C:\Users\1\Desktop\отчетность\на В.В. Романенко по оборонно-массовой\през дети на стульчи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етность\на В.В. Романенко по оборонно-массовой\през дети на стульчик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136525</wp:posOffset>
            </wp:positionV>
            <wp:extent cx="3855720" cy="2887980"/>
            <wp:effectExtent l="19050" t="0" r="0" b="0"/>
            <wp:wrapThrough wrapText="bothSides">
              <wp:wrapPolygon edited="0">
                <wp:start x="-107" y="0"/>
                <wp:lineTo x="-107" y="21515"/>
                <wp:lineTo x="21557" y="21515"/>
                <wp:lineTo x="21557" y="0"/>
                <wp:lineTo x="-107" y="0"/>
              </wp:wrapPolygon>
            </wp:wrapThrough>
            <wp:docPr id="4" name="Рисунок 4" descr="C:\Users\1\Desktop\отчетность\на В.В. Романенко по оборонно-массовой\през 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етность\на В.В. Романенко по оборонно-массовой\през салю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861" w:rsidRDefault="00645861"/>
    <w:p w:rsidR="00833BFF" w:rsidRDefault="00833BFF"/>
    <w:sectPr w:rsidR="00833BFF" w:rsidSect="0064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861"/>
    <w:rsid w:val="00645861"/>
    <w:rsid w:val="00833BFF"/>
    <w:rsid w:val="0089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2016-02-03T08:01:00Z</dcterms:created>
  <dcterms:modified xsi:type="dcterms:W3CDTF">2016-02-03T08:21:00Z</dcterms:modified>
</cp:coreProperties>
</file>